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2448" w14:textId="77777777" w:rsidR="00CB6854" w:rsidRPr="00CB6854" w:rsidRDefault="00CB6854" w:rsidP="00CB6854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2017 | </w:t>
      </w:r>
      <w:proofErr w:type="spellStart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>Nightvodka</w:t>
      </w:r>
      <w:proofErr w:type="spellEnd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bookmarkStart w:id="0" w:name="_GoBack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| </w:t>
      </w:r>
      <w:proofErr w:type="spellStart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>Direção</w:t>
      </w:r>
      <w:proofErr w:type="spellEnd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bookmarkEnd w:id="0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e </w:t>
      </w:r>
      <w:proofErr w:type="spellStart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>dramaturgia</w:t>
      </w:r>
      <w:proofErr w:type="spellEnd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>Eid</w:t>
      </w:r>
      <w:proofErr w:type="spellEnd"/>
      <w:r w:rsidRPr="00CB6854">
        <w:rPr>
          <w:rFonts w:ascii="Calibri" w:eastAsia="Times New Roman" w:hAnsi="Calibri" w:cs="Times New Roman"/>
          <w:color w:val="000000" w:themeColor="text1"/>
          <w:sz w:val="30"/>
          <w:szCs w:val="30"/>
          <w:shd w:val="clear" w:color="auto" w:fill="FFFFFF"/>
        </w:rPr>
        <w:t xml:space="preserve"> Ribeiro</w:t>
      </w:r>
    </w:p>
    <w:p w14:paraId="0338BBAC" w14:textId="77777777" w:rsidR="00722165" w:rsidRPr="00CB6854" w:rsidRDefault="00722165" w:rsidP="00CB6854">
      <w:pPr>
        <w:rPr>
          <w:color w:val="000000" w:themeColor="text1"/>
        </w:rPr>
      </w:pPr>
    </w:p>
    <w:p w14:paraId="32845CF9" w14:textId="77777777" w:rsidR="00CB6854" w:rsidRPr="00CB6854" w:rsidRDefault="00CB6854" w:rsidP="00CB6854">
      <w:pPr>
        <w:rPr>
          <w:color w:val="000000" w:themeColor="text1"/>
        </w:rPr>
      </w:pPr>
    </w:p>
    <w:p w14:paraId="1AEF8BBC" w14:textId="77777777" w:rsidR="00CB6854" w:rsidRPr="00CB6854" w:rsidRDefault="00CB6854" w:rsidP="00CB6854">
      <w:pPr>
        <w:rPr>
          <w:color w:val="000000" w:themeColor="text1"/>
        </w:rPr>
      </w:pPr>
      <w:proofErr w:type="spellStart"/>
      <w:r w:rsidRPr="00CB6854">
        <w:rPr>
          <w:color w:val="000000" w:themeColor="text1"/>
        </w:rPr>
        <w:t>Sinopse</w:t>
      </w:r>
      <w:proofErr w:type="spellEnd"/>
      <w:r w:rsidRPr="00CB6854">
        <w:rPr>
          <w:color w:val="000000" w:themeColor="text1"/>
        </w:rPr>
        <w:t>:</w:t>
      </w:r>
    </w:p>
    <w:p w14:paraId="72D07C84" w14:textId="77777777" w:rsidR="00CB6854" w:rsidRPr="00CB6854" w:rsidRDefault="00CB6854" w:rsidP="00CB6854">
      <w:pPr>
        <w:rPr>
          <w:color w:val="000000" w:themeColor="text1"/>
        </w:rPr>
      </w:pPr>
    </w:p>
    <w:p w14:paraId="4345D042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NIGHTVODKA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não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conta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uma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história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linear, é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uma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metáfora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existencial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nossos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tempos.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Revelando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estados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sensações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trabalho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inspira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-se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cultura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dos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povos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antiga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URSS,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sua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arte 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sua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tendência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para 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trágico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.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Resultado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processo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criativo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que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se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desencadeou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partir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relatos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sobre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acidente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nuclear de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Tchernóbil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espetáculo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mescla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referências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distintas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entre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pintores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poetas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cineastas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compositores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dando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seguimento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à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pesquisa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musical,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física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imagética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Armatrux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. </w:t>
      </w:r>
    </w:p>
    <w:p w14:paraId="68535B00" w14:textId="77777777" w:rsidR="00CB6854" w:rsidRPr="00CB6854" w:rsidRDefault="00CB6854" w:rsidP="00CB6854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CB6854">
        <w:rPr>
          <w:rFonts w:ascii="Arial" w:eastAsia="Times New Roman" w:hAnsi="Arial" w:cs="Arial"/>
          <w:color w:val="000000" w:themeColor="text1"/>
        </w:rPr>
        <w:t> </w:t>
      </w:r>
    </w:p>
    <w:p w14:paraId="60D705D6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espetáculo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não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se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limita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nível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sensorial,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devendo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ser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entendido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em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toda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sua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dimensão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poética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dramática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. Uma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catástrofe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nuclear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que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nos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leva 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repensar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vida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poder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 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própria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existência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no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planeta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.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Num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universo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decadente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onde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as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crenças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ruíram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 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amor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se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tornou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uma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ameaça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NIGHTVODKA é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uma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lembrança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com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de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profecia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podendo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soar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ainda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como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um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alerta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.</w:t>
      </w:r>
    </w:p>
    <w:p w14:paraId="3407BFBB" w14:textId="77777777" w:rsidR="00CB6854" w:rsidRPr="00CB6854" w:rsidRDefault="00CB6854" w:rsidP="00CB6854">
      <w:pPr>
        <w:rPr>
          <w:color w:val="000000" w:themeColor="text1"/>
        </w:rPr>
      </w:pPr>
    </w:p>
    <w:p w14:paraId="28532C5F" w14:textId="77777777" w:rsidR="00CB6854" w:rsidRPr="00CB6854" w:rsidRDefault="00CB6854" w:rsidP="00CB6854">
      <w:pPr>
        <w:rPr>
          <w:color w:val="000000" w:themeColor="text1"/>
        </w:rPr>
      </w:pPr>
    </w:p>
    <w:p w14:paraId="19D9FE46" w14:textId="77777777" w:rsidR="00CB6854" w:rsidRPr="00CB6854" w:rsidRDefault="00CB6854" w:rsidP="00CB6854">
      <w:pPr>
        <w:rPr>
          <w:color w:val="000000" w:themeColor="text1"/>
        </w:rPr>
      </w:pPr>
      <w:proofErr w:type="spellStart"/>
      <w:r w:rsidRPr="00CB6854">
        <w:rPr>
          <w:color w:val="000000" w:themeColor="text1"/>
        </w:rPr>
        <w:t>Ficha</w:t>
      </w:r>
      <w:proofErr w:type="spellEnd"/>
      <w:r w:rsidRPr="00CB6854">
        <w:rPr>
          <w:color w:val="000000" w:themeColor="text1"/>
        </w:rPr>
        <w:t xml:space="preserve"> </w:t>
      </w:r>
      <w:proofErr w:type="spellStart"/>
      <w:r w:rsidRPr="00CB6854">
        <w:rPr>
          <w:color w:val="000000" w:themeColor="text1"/>
        </w:rPr>
        <w:t>técnica</w:t>
      </w:r>
      <w:proofErr w:type="spellEnd"/>
      <w:r w:rsidRPr="00CB6854">
        <w:rPr>
          <w:color w:val="000000" w:themeColor="text1"/>
        </w:rPr>
        <w:t>:</w:t>
      </w:r>
    </w:p>
    <w:p w14:paraId="5AFC7B06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23088CD8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ELENCO: Cristiano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Araújo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Eduardo Machado, Raquel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Pedras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Tina Dias</w:t>
      </w:r>
    </w:p>
    <w:p w14:paraId="1A0FF105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 xml:space="preserve">ASSISTÊNCIA DE DIREÇÃO: 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João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 xml:space="preserve"> Santos</w:t>
      </w:r>
    </w:p>
    <w:p w14:paraId="709E0948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CENÁRIO e FIGURINO: Marco Paulo Rolla</w:t>
      </w:r>
    </w:p>
    <w:p w14:paraId="79D6FF65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 xml:space="preserve">LUZ: 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Wladimir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Medeiros </w:t>
      </w:r>
    </w:p>
    <w:p w14:paraId="4810C9CA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PREPARAÇÃO VOCAL: Marina Machado</w:t>
      </w:r>
    </w:p>
    <w:p w14:paraId="471A2D37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 xml:space="preserve">DIREÇÃO MUSICAL: Marcos 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Frederico</w:t>
      </w:r>
      <w:proofErr w:type="spellEnd"/>
    </w:p>
    <w:p w14:paraId="524560DC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 xml:space="preserve">TRILHA SONORA: 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Eid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 xml:space="preserve"> Ribeiro</w:t>
      </w:r>
    </w:p>
    <w:p w14:paraId="4AA1B582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DIREÇÃO DE COREOGRAFIAS: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Mário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Nascimento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Eid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 xml:space="preserve"> Ribeiro</w:t>
      </w:r>
    </w:p>
    <w:p w14:paraId="38BD110C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PREPARAÇÃO FÍSICA: Tina Dias</w:t>
      </w:r>
    </w:p>
    <w:p w14:paraId="4843C483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PROFESSOR DE BAIXO, GUITARRA E PIANO: Henrique Cabral</w:t>
      </w:r>
    </w:p>
    <w:p w14:paraId="6AD6B68B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PRODUÇÃO EXECUTIVA: Luiz Fernando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Vitral</w:t>
      </w:r>
      <w:proofErr w:type="spellEnd"/>
    </w:p>
    <w:p w14:paraId="4A25F459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CENOTÉCNICA: Cia.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Cenográfica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(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Felício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Alves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)</w:t>
      </w:r>
    </w:p>
    <w:p w14:paraId="2D1BCBEE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ASSISTÊNCIA E CARACTERIZAÇÃO CÊNICA E FIGURINO:</w:t>
      </w:r>
    </w:p>
    <w:p w14:paraId="1E6B3BE2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Miriam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Menezes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Antônio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Lima</w:t>
      </w:r>
    </w:p>
    <w:p w14:paraId="12E51F73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MODELAGEM E COSTURA: Helena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Fiúza</w:t>
      </w:r>
      <w:proofErr w:type="spellEnd"/>
    </w:p>
    <w:p w14:paraId="7AF44A27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ASSISTENTE DE LUZ: Daniel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Hazan</w:t>
      </w:r>
      <w:proofErr w:type="spellEnd"/>
    </w:p>
    <w:p w14:paraId="08CDB009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TÉCNICO DE LUZ: Cristiano Medeiros</w:t>
      </w:r>
    </w:p>
    <w:p w14:paraId="55E6F21B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TÉCNICO DE SOM: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Cahuê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Teixeira</w:t>
      </w:r>
    </w:p>
    <w:p w14:paraId="17E2CF6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MAQUIAGEM: Linda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Paulino</w:t>
      </w:r>
      <w:proofErr w:type="spellEnd"/>
    </w:p>
    <w:p w14:paraId="733C455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  <w:vertAlign w:val="superscript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OFICINA DE PREPARAÇÃ FÍSICA: Tiago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Gambogi</w:t>
      </w:r>
      <w:proofErr w:type="spellEnd"/>
    </w:p>
    <w:p w14:paraId="6A3DE689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FOTOS: Bruno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Magalhães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- Nitro</w:t>
      </w:r>
    </w:p>
    <w:p w14:paraId="63C20962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COMUNICAÇÃO E DESIGN GRÁFICO: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Uhuru</w:t>
      </w:r>
      <w:proofErr w:type="spellEnd"/>
    </w:p>
    <w:p w14:paraId="25EED8DC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FILMAGEM E EDIÇÃO: Luiz Felipe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Fernandes</w:t>
      </w:r>
      <w:proofErr w:type="spellEnd"/>
    </w:p>
    <w:p w14:paraId="570224BF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ASSESSORIA DE IMPRENSA: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Jozane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Faleiro</w:t>
      </w:r>
      <w:proofErr w:type="spellEnd"/>
    </w:p>
    <w:p w14:paraId="08488F67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GESTÃO DE PROJETOS e ASSESSORIA JURÍDICA:</w:t>
      </w:r>
    </w:p>
    <w:p w14:paraId="62B217F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Drummond e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Neumayr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-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ArtManagers</w:t>
      </w:r>
      <w:proofErr w:type="spellEnd"/>
    </w:p>
    <w:p w14:paraId="654F403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CONTABILIDADE: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Lucrar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Contabilidade</w:t>
      </w:r>
      <w:proofErr w:type="spellEnd"/>
    </w:p>
    <w:p w14:paraId="2C60639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lastRenderedPageBreak/>
        <w:t>AUXILIAR ADMINISTRATIVA: Cynthia Souza</w:t>
      </w:r>
    </w:p>
    <w:p w14:paraId="08DA56C1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COORDENAÇÃO DE PRODUÇÃO: Tina Dias</w:t>
      </w:r>
    </w:p>
    <w:p w14:paraId="3B3EDFF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COORDENAÇÃO DE PLANEJAMENTO ARTÍSTICO: Raquel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Pedras</w:t>
      </w:r>
      <w:proofErr w:type="spellEnd"/>
    </w:p>
    <w:p w14:paraId="7623B763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COORDENAÇÃO TÉCNICA: Cristiano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Araújo</w:t>
      </w:r>
      <w:proofErr w:type="spellEnd"/>
    </w:p>
    <w:p w14:paraId="533F3FEF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COORDENAÇÃO DE PLANEJAMENTO E MOBILIZAÇÃO</w:t>
      </w:r>
    </w:p>
    <w:p w14:paraId="3C848E1D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DE RECURSOS: Paula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Manata</w:t>
      </w:r>
      <w:proofErr w:type="spellEnd"/>
    </w:p>
    <w:p w14:paraId="444CC3A7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COORDENAÇÃO ADMINISTRATIVO - FINANCEIRA: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Rogério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Araújo</w:t>
      </w:r>
      <w:proofErr w:type="spellEnd"/>
    </w:p>
    <w:p w14:paraId="4FFAC4B2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GRUPO ARMATRUX: Raquel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Pedras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Tina Dias, Paula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Manata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</w:t>
      </w:r>
    </w:p>
    <w:p w14:paraId="6258B123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Cristiano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Araújo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, Eduardo Machado,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Rogério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Araújo</w:t>
      </w:r>
      <w:proofErr w:type="spellEnd"/>
    </w:p>
    <w:p w14:paraId="7F9068B3" w14:textId="77777777" w:rsidR="00CB6854" w:rsidRPr="00CB6854" w:rsidRDefault="00CB6854" w:rsidP="00CB6854">
      <w:pPr>
        <w:shd w:val="clear" w:color="auto" w:fill="FFFFFF"/>
        <w:rPr>
          <w:rFonts w:ascii="Arial" w:hAnsi="Arial" w:cs="Arial"/>
          <w:color w:val="000000" w:themeColor="text1"/>
        </w:rPr>
      </w:pPr>
      <w:r w:rsidRPr="00CB6854">
        <w:rPr>
          <w:rFonts w:ascii="Arial" w:hAnsi="Arial" w:cs="Arial"/>
          <w:color w:val="000000" w:themeColor="text1"/>
          <w:vertAlign w:val="superscript"/>
        </w:rPr>
        <w:t>REALIZAÇÃO: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Grupo</w:t>
      </w:r>
      <w:proofErr w:type="spellEnd"/>
      <w:r w:rsidRPr="00CB6854">
        <w:rPr>
          <w:rFonts w:ascii="Arial" w:hAnsi="Arial" w:cs="Arial"/>
          <w:color w:val="000000" w:themeColor="text1"/>
          <w:vertAlign w:val="superscript"/>
        </w:rPr>
        <w:t> </w:t>
      </w:r>
      <w:proofErr w:type="spellStart"/>
      <w:r w:rsidRPr="00CB6854">
        <w:rPr>
          <w:rFonts w:ascii="Arial" w:hAnsi="Arial" w:cs="Arial"/>
          <w:color w:val="000000" w:themeColor="text1"/>
          <w:vertAlign w:val="superscript"/>
        </w:rPr>
        <w:t>Armatrux</w:t>
      </w:r>
      <w:proofErr w:type="spellEnd"/>
    </w:p>
    <w:p w14:paraId="620D84D3" w14:textId="77777777" w:rsidR="00CB6854" w:rsidRPr="00CB6854" w:rsidRDefault="00CB6854" w:rsidP="00CB6854">
      <w:pPr>
        <w:rPr>
          <w:color w:val="000000" w:themeColor="text1"/>
        </w:rPr>
      </w:pPr>
    </w:p>
    <w:p w14:paraId="3BAD7EC6" w14:textId="77777777" w:rsidR="00CB6854" w:rsidRPr="00CB6854" w:rsidRDefault="00CB6854" w:rsidP="00CB6854">
      <w:pPr>
        <w:rPr>
          <w:color w:val="000000" w:themeColor="text1"/>
        </w:rPr>
      </w:pPr>
    </w:p>
    <w:p w14:paraId="09E54FE5" w14:textId="77777777" w:rsidR="00CB6854" w:rsidRPr="00CB6854" w:rsidRDefault="00CB6854" w:rsidP="00CB6854">
      <w:pPr>
        <w:rPr>
          <w:color w:val="000000" w:themeColor="text1"/>
        </w:rPr>
      </w:pPr>
    </w:p>
    <w:p w14:paraId="3D36AF20" w14:textId="77777777" w:rsidR="00CB6854" w:rsidRDefault="00CB6854"/>
    <w:sectPr w:rsidR="00CB6854" w:rsidSect="0009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54"/>
    <w:rsid w:val="00097693"/>
    <w:rsid w:val="00722165"/>
    <w:rsid w:val="00C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A8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B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1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8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2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4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3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2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2039</Characters>
  <Application>Microsoft Macintosh Word</Application>
  <DocSecurity>0</DocSecurity>
  <Lines>16</Lines>
  <Paragraphs>4</Paragraphs>
  <ScaleCrop>false</ScaleCrop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2018-04-18T18:06:00Z</dcterms:created>
  <dcterms:modified xsi:type="dcterms:W3CDTF">2018-04-18T18:11:00Z</dcterms:modified>
</cp:coreProperties>
</file>